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A" w:rsidRDefault="00DD31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9pt;margin-top:-19.95pt;width:559.95pt;height:219.45pt;z-index:251659264;mso-position-horizontal-relative:text;mso-position-vertical-relative:text;mso-width-relative:page;mso-height-relative:page">
            <v:imagedata r:id="rId5" o:title="Frumleikar" cropbottom="46110f" cropright="1513f"/>
          </v:shape>
        </w:pict>
      </w:r>
    </w:p>
    <w:p w:rsidR="00056E6A" w:rsidRPr="00056E6A" w:rsidRDefault="00056E6A" w:rsidP="00056E6A"/>
    <w:p w:rsidR="00056E6A" w:rsidRPr="00056E6A" w:rsidRDefault="00056E6A" w:rsidP="00056E6A"/>
    <w:p w:rsidR="00056E6A" w:rsidRPr="00056E6A" w:rsidRDefault="00056E6A" w:rsidP="00056E6A"/>
    <w:p w:rsidR="00056E6A" w:rsidRPr="00056E6A" w:rsidRDefault="00056E6A" w:rsidP="00056E6A"/>
    <w:p w:rsidR="00056E6A" w:rsidRPr="00056E6A" w:rsidRDefault="00056E6A" w:rsidP="00056E6A"/>
    <w:p w:rsidR="00056E6A" w:rsidRPr="00056E6A" w:rsidRDefault="00056E6A" w:rsidP="00056E6A"/>
    <w:p w:rsidR="00056E6A" w:rsidRPr="00056E6A" w:rsidRDefault="00056E6A" w:rsidP="00056E6A"/>
    <w:p w:rsidR="000B5046" w:rsidRPr="00D70065" w:rsidRDefault="00056E6A" w:rsidP="00145CE5">
      <w:pPr>
        <w:tabs>
          <w:tab w:val="left" w:pos="6660"/>
        </w:tabs>
        <w:spacing w:after="0" w:line="240" w:lineRule="auto"/>
        <w:jc w:val="center"/>
        <w:rPr>
          <w:rFonts w:ascii="Amiri" w:hAnsi="Amiri" w:cs="Amiri Quran"/>
          <w:b/>
          <w:szCs w:val="24"/>
        </w:rPr>
      </w:pPr>
      <w:r w:rsidRPr="00056E6A">
        <w:rPr>
          <w:rFonts w:ascii="Amiri" w:hAnsi="Amiri" w:cs="Amiri Quran"/>
          <w:b/>
          <w:sz w:val="40"/>
        </w:rPr>
        <w:br/>
      </w:r>
      <w:r w:rsidRPr="00D70065">
        <w:rPr>
          <w:rFonts w:ascii="Amiri" w:hAnsi="Amiri" w:cs="Amiri Quran"/>
          <w:b/>
          <w:sz w:val="32"/>
          <w:szCs w:val="32"/>
        </w:rPr>
        <w:t>Frumleikafélagið Hulda</w:t>
      </w:r>
      <w:r w:rsidR="00D70065">
        <w:rPr>
          <w:rFonts w:ascii="Amiri" w:hAnsi="Amiri" w:cs="Amiri Quran"/>
          <w:b/>
          <w:sz w:val="32"/>
          <w:szCs w:val="32"/>
        </w:rPr>
        <w:t xml:space="preserve"> efnir til barna</w:t>
      </w:r>
      <w:r w:rsidRPr="00D70065">
        <w:rPr>
          <w:rFonts w:ascii="Amiri" w:hAnsi="Amiri" w:cs="Amiri Quran"/>
          <w:b/>
          <w:sz w:val="32"/>
          <w:szCs w:val="32"/>
        </w:rPr>
        <w:t>hátíðar. Tilgangur hennar er að vekja gleði, efla sköpunarkraft og skapa börnum og fjölskyldum tækifæri til gæðastundar í þessum fallega garði.</w:t>
      </w:r>
    </w:p>
    <w:p w:rsidR="00D70065" w:rsidRDefault="00DD31B8" w:rsidP="00056E6A">
      <w:pPr>
        <w:tabs>
          <w:tab w:val="left" w:pos="6660"/>
        </w:tabs>
        <w:spacing w:line="240" w:lineRule="auto"/>
        <w:jc w:val="center"/>
        <w:rPr>
          <w:rFonts w:ascii="Amiri" w:hAnsi="Amiri" w:cs="Amiri Quran"/>
          <w:sz w:val="40"/>
        </w:rPr>
      </w:pPr>
      <w:r>
        <w:rPr>
          <w:rFonts w:ascii="Amiri" w:hAnsi="Amiri" w:cs="Amiri Quran"/>
          <w:noProof/>
          <w:sz w:val="40"/>
          <w:lang w:eastAsia="is-IS"/>
        </w:rPr>
        <w:drawing>
          <wp:anchor distT="0" distB="0" distL="114300" distR="114300" simplePos="0" relativeHeight="251666432" behindDoc="1" locked="0" layoutInCell="1" allowOverlap="1" wp14:anchorId="6E758406" wp14:editId="2D56D36A">
            <wp:simplePos x="0" y="0"/>
            <wp:positionH relativeFrom="column">
              <wp:posOffset>424180</wp:posOffset>
            </wp:positionH>
            <wp:positionV relativeFrom="paragraph">
              <wp:posOffset>764540</wp:posOffset>
            </wp:positionV>
            <wp:extent cx="5498465" cy="4095750"/>
            <wp:effectExtent l="0" t="0" r="6985" b="0"/>
            <wp:wrapNone/>
            <wp:docPr id="3" name="Mynd 3" descr="Grundagerðisgarðurteikn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ndagerðisgarðurteiknin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65">
        <w:rPr>
          <w:rFonts w:ascii="Amiri" w:hAnsi="Amiri" w:cs="Amiri Quran"/>
          <w:sz w:val="40"/>
        </w:rPr>
        <w:t>Grunda</w:t>
      </w:r>
      <w:r w:rsidR="00AC197F">
        <w:rPr>
          <w:rFonts w:ascii="Amiri" w:hAnsi="Amiri" w:cs="Amiri Quran"/>
          <w:sz w:val="40"/>
        </w:rPr>
        <w:t>r</w:t>
      </w:r>
      <w:r w:rsidR="00D70065">
        <w:rPr>
          <w:rFonts w:ascii="Amiri" w:hAnsi="Amiri" w:cs="Amiri Quran"/>
          <w:sz w:val="40"/>
        </w:rPr>
        <w:t>gerðisgarðurinn</w:t>
      </w:r>
      <w:r w:rsidR="00056E6A" w:rsidRPr="00056E6A">
        <w:rPr>
          <w:rFonts w:ascii="Amiri" w:hAnsi="Amiri" w:cs="Amiri Quran"/>
          <w:sz w:val="40"/>
        </w:rPr>
        <w:t xml:space="preserve"> </w:t>
      </w:r>
      <w:r w:rsidR="00D70065">
        <w:rPr>
          <w:rFonts w:ascii="Amiri" w:hAnsi="Amiri" w:cs="Amiri Quran"/>
          <w:sz w:val="40"/>
        </w:rPr>
        <w:br/>
      </w:r>
      <w:r w:rsidR="00056E6A" w:rsidRPr="00056E6A">
        <w:rPr>
          <w:rFonts w:ascii="Amiri" w:hAnsi="Amiri" w:cs="Amiri Quran"/>
          <w:sz w:val="40"/>
        </w:rPr>
        <w:t xml:space="preserve">Föstudaginn 13. </w:t>
      </w:r>
      <w:r w:rsidR="00AC197F">
        <w:rPr>
          <w:rFonts w:ascii="Amiri" w:hAnsi="Amiri" w:cs="Amiri Quran"/>
          <w:sz w:val="40"/>
        </w:rPr>
        <w:t>j</w:t>
      </w:r>
      <w:r w:rsidR="00056E6A" w:rsidRPr="00056E6A">
        <w:rPr>
          <w:rFonts w:ascii="Amiri" w:hAnsi="Amiri" w:cs="Amiri Quran"/>
          <w:sz w:val="40"/>
        </w:rPr>
        <w:t>úlí</w:t>
      </w:r>
      <w:r w:rsidR="00056E6A" w:rsidRPr="00056E6A">
        <w:rPr>
          <w:rFonts w:ascii="Amiri" w:hAnsi="Amiri" w:cs="Amiri Quran"/>
          <w:sz w:val="40"/>
        </w:rPr>
        <w:br/>
        <w:t>Kl. 15-18</w:t>
      </w:r>
    </w:p>
    <w:p w:rsidR="00D70065" w:rsidRPr="00D70065" w:rsidRDefault="00D70065" w:rsidP="00D70065">
      <w:pPr>
        <w:rPr>
          <w:rFonts w:ascii="Amiri" w:hAnsi="Amiri" w:cs="Amiri Quran"/>
          <w:sz w:val="40"/>
        </w:rPr>
      </w:pPr>
    </w:p>
    <w:p w:rsidR="00D70065" w:rsidRPr="00D70065" w:rsidRDefault="00D70065" w:rsidP="00D70065">
      <w:pPr>
        <w:rPr>
          <w:rFonts w:ascii="Amiri" w:hAnsi="Amiri" w:cs="Amiri Quran"/>
          <w:sz w:val="40"/>
        </w:rPr>
      </w:pPr>
    </w:p>
    <w:p w:rsidR="00D70065" w:rsidRPr="00D70065" w:rsidRDefault="00D70065" w:rsidP="00D70065">
      <w:pPr>
        <w:rPr>
          <w:rFonts w:ascii="Amiri" w:hAnsi="Amiri" w:cs="Amiri Quran"/>
          <w:sz w:val="40"/>
        </w:rPr>
      </w:pPr>
    </w:p>
    <w:p w:rsidR="00D70065" w:rsidRPr="00D70065" w:rsidRDefault="00D70065" w:rsidP="00D70065">
      <w:pPr>
        <w:rPr>
          <w:rFonts w:ascii="Amiri" w:hAnsi="Amiri" w:cs="Amiri Quran"/>
          <w:sz w:val="40"/>
        </w:rPr>
      </w:pPr>
    </w:p>
    <w:p w:rsidR="00D70065" w:rsidRPr="00D70065" w:rsidRDefault="00D70065" w:rsidP="00D70065">
      <w:pPr>
        <w:rPr>
          <w:rFonts w:ascii="Amiri" w:hAnsi="Amiri" w:cs="Amiri Quran"/>
          <w:sz w:val="40"/>
        </w:rPr>
      </w:pPr>
    </w:p>
    <w:p w:rsidR="00D70065" w:rsidRDefault="00D70065" w:rsidP="00D70065">
      <w:pPr>
        <w:rPr>
          <w:rFonts w:ascii="Amiri" w:hAnsi="Amiri" w:cs="Amiri Quran"/>
          <w:sz w:val="40"/>
        </w:rPr>
      </w:pPr>
    </w:p>
    <w:p w:rsidR="00DD31B8" w:rsidRDefault="00DD31B8" w:rsidP="00D70065">
      <w:pPr>
        <w:rPr>
          <w:rFonts w:ascii="Amiri" w:hAnsi="Amiri" w:cs="Amiri Quran"/>
          <w:sz w:val="40"/>
        </w:rPr>
      </w:pPr>
    </w:p>
    <w:p w:rsidR="00DD31B8" w:rsidRDefault="00DD31B8" w:rsidP="00D70065">
      <w:pPr>
        <w:rPr>
          <w:rFonts w:ascii="Amiri" w:hAnsi="Amiri" w:cs="Amiri Quran"/>
          <w:sz w:val="40"/>
        </w:rPr>
      </w:pPr>
    </w:p>
    <w:p w:rsidR="00DD31B8" w:rsidRDefault="00DD31B8" w:rsidP="00D70065">
      <w:pPr>
        <w:rPr>
          <w:rFonts w:ascii="Amiri" w:hAnsi="Amiri" w:cs="Amiri Quran"/>
          <w:sz w:val="40"/>
        </w:rPr>
      </w:pPr>
    </w:p>
    <w:p w:rsidR="00145CE5" w:rsidRDefault="00145CE5" w:rsidP="00145CE5">
      <w:pPr>
        <w:tabs>
          <w:tab w:val="left" w:pos="6330"/>
        </w:tabs>
        <w:spacing w:line="240" w:lineRule="auto"/>
        <w:rPr>
          <w:rFonts w:ascii="Amiri" w:hAnsi="Amiri" w:cs="Amiri Quran"/>
          <w:b/>
          <w:sz w:val="20"/>
          <w:szCs w:val="20"/>
        </w:rPr>
      </w:pPr>
      <w:bookmarkStart w:id="0" w:name="_GoBack"/>
      <w:bookmarkEnd w:id="0"/>
      <w:r>
        <w:rPr>
          <w:rFonts w:ascii="Amiri" w:hAnsi="Amiri" w:cs="Amiri Quran"/>
          <w:b/>
          <w:noProof/>
          <w:sz w:val="20"/>
          <w:szCs w:val="20"/>
          <w:lang w:eastAsia="is-IS"/>
        </w:rPr>
        <w:drawing>
          <wp:anchor distT="0" distB="0" distL="114300" distR="114300" simplePos="0" relativeHeight="251665408" behindDoc="0" locked="0" layoutInCell="1" allowOverlap="1" wp14:anchorId="2A3F50DD" wp14:editId="5A0DE9DA">
            <wp:simplePos x="0" y="0"/>
            <wp:positionH relativeFrom="column">
              <wp:posOffset>5530850</wp:posOffset>
            </wp:positionH>
            <wp:positionV relativeFrom="paragraph">
              <wp:posOffset>9557385</wp:posOffset>
            </wp:positionV>
            <wp:extent cx="1641475" cy="861695"/>
            <wp:effectExtent l="0" t="0" r="0" b="0"/>
            <wp:wrapNone/>
            <wp:docPr id="2" name="Picture 2" descr="C:\Users\Notandi\AppData\Local\Microsoft\Windows\INetCache\Content.Word\Reykjavikurb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andi\AppData\Local\Microsoft\Windows\INetCache\Content.Word\Reykjavikurbo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iri" w:hAnsi="Amiri" w:cs="Amiri Quran"/>
          <w:noProof/>
          <w:sz w:val="40"/>
          <w:lang w:eastAsia="is-IS"/>
        </w:rPr>
        <w:drawing>
          <wp:anchor distT="0" distB="0" distL="114300" distR="114300" simplePos="0" relativeHeight="251664384" behindDoc="0" locked="0" layoutInCell="1" allowOverlap="1" wp14:anchorId="62D1398B" wp14:editId="0F99722D">
            <wp:simplePos x="0" y="0"/>
            <wp:positionH relativeFrom="column">
              <wp:posOffset>5530850</wp:posOffset>
            </wp:positionH>
            <wp:positionV relativeFrom="paragraph">
              <wp:posOffset>9557385</wp:posOffset>
            </wp:positionV>
            <wp:extent cx="1641475" cy="861695"/>
            <wp:effectExtent l="0" t="0" r="0" b="0"/>
            <wp:wrapNone/>
            <wp:docPr id="1" name="Picture 1" descr="C:\Users\Notandi\AppData\Local\Microsoft\Windows\INetCache\Content.Word\Reykjavikurb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andi\AppData\Local\Microsoft\Windows\INetCache\Content.Word\Reykjavikurbor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65" w:rsidRPr="00D70065">
        <w:rPr>
          <w:rFonts w:ascii="Amiri" w:hAnsi="Amiri" w:cs="Amiri Quran"/>
          <w:b/>
          <w:sz w:val="20"/>
          <w:szCs w:val="20"/>
        </w:rPr>
        <w:t xml:space="preserve">Frekari upplýsingar má finna á </w:t>
      </w:r>
      <w:hyperlink r:id="rId8" w:history="1">
        <w:proofErr w:type="spellStart"/>
        <w:r w:rsidR="00D70065" w:rsidRPr="00DD31B8">
          <w:rPr>
            <w:rStyle w:val="Tengill"/>
            <w:rFonts w:ascii="Amiri" w:hAnsi="Amiri" w:cs="Amiri Quran"/>
            <w:b/>
            <w:sz w:val="20"/>
            <w:szCs w:val="20"/>
          </w:rPr>
          <w:t>facebookviðburði</w:t>
        </w:r>
        <w:proofErr w:type="spellEnd"/>
        <w:r w:rsidR="00D70065" w:rsidRPr="00DD31B8">
          <w:rPr>
            <w:rStyle w:val="Tengill"/>
            <w:rFonts w:ascii="Amiri" w:hAnsi="Amiri" w:cs="Amiri Quran"/>
            <w:b/>
            <w:sz w:val="20"/>
            <w:szCs w:val="20"/>
          </w:rPr>
          <w:t xml:space="preserve"> leikanna</w:t>
        </w:r>
      </w:hyperlink>
      <w:r w:rsidR="00D70065" w:rsidRPr="00D70065">
        <w:rPr>
          <w:rFonts w:ascii="Amiri" w:hAnsi="Amiri" w:cs="Amiri Quran"/>
          <w:b/>
          <w:sz w:val="20"/>
          <w:szCs w:val="20"/>
        </w:rPr>
        <w:t>!</w:t>
      </w:r>
    </w:p>
    <w:p w:rsidR="00056E6A" w:rsidRPr="00D70065" w:rsidRDefault="00DD31B8" w:rsidP="00145CE5">
      <w:pPr>
        <w:tabs>
          <w:tab w:val="left" w:pos="6330"/>
        </w:tabs>
        <w:spacing w:line="240" w:lineRule="auto"/>
        <w:rPr>
          <w:rFonts w:ascii="Amiri" w:hAnsi="Amiri" w:cs="Amiri Quran"/>
          <w:b/>
          <w:sz w:val="20"/>
          <w:szCs w:val="20"/>
        </w:rPr>
      </w:pPr>
      <w:r>
        <w:rPr>
          <w:noProof/>
        </w:rPr>
        <w:pict>
          <v:shape id="_x0000_s1028" type="#_x0000_t75" style="position:absolute;margin-left:403.3pt;margin-top:8.95pt;width:129.25pt;height:67.85pt;z-index:251663360;mso-position-horizontal-relative:text;mso-position-vertical-relative:text;mso-width-relative:page;mso-height-relative:page">
            <v:imagedata r:id="rId9" o:title="Reykjavikurborg"/>
          </v:shape>
        </w:pict>
      </w:r>
      <w:r w:rsidR="00D70065">
        <w:rPr>
          <w:rFonts w:ascii="Amiri" w:hAnsi="Amiri" w:cs="Amiri Quran"/>
          <w:b/>
          <w:szCs w:val="24"/>
        </w:rPr>
        <w:t xml:space="preserve">Frumleikarnir eru styrktir af hverfissjóði Háaleitis og Bústaða og </w:t>
      </w:r>
      <w:r w:rsidR="00D70065">
        <w:rPr>
          <w:rFonts w:ascii="Amiri" w:hAnsi="Amiri" w:cs="Amiri Quran"/>
          <w:b/>
          <w:szCs w:val="24"/>
        </w:rPr>
        <w:br/>
        <w:t xml:space="preserve">njóta stuðnings Frístundamiðstöðvarinnar Kringlumýri. </w:t>
      </w:r>
    </w:p>
    <w:sectPr w:rsidR="00056E6A" w:rsidRPr="00D70065" w:rsidSect="0005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6A"/>
    <w:rsid w:val="00056E6A"/>
    <w:rsid w:val="000B5046"/>
    <w:rsid w:val="00145CE5"/>
    <w:rsid w:val="00AC197F"/>
    <w:rsid w:val="00C51B8F"/>
    <w:rsid w:val="00D70065"/>
    <w:rsid w:val="00D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DD31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DD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24811491474358/permalink/226229451332562/?notif_t=feedback_reaction_generic&amp;notif_id=15311500584118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Heiða Björk Halldórsdóttir</dc:creator>
  <cp:lastModifiedBy>user</cp:lastModifiedBy>
  <cp:revision>2</cp:revision>
  <dcterms:created xsi:type="dcterms:W3CDTF">2018-07-11T11:44:00Z</dcterms:created>
  <dcterms:modified xsi:type="dcterms:W3CDTF">2018-07-11T11:44:00Z</dcterms:modified>
</cp:coreProperties>
</file>